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00" w:line="259" w:lineRule="auto"/>
        <w:jc w:val="left"/>
        <w:pBdr>
          <w:bottom w:val="single" w:sz="14" w:space="5" w:color="FF8000"/>
        </w:pBdr>
      </w:pPr>
      <w:r>
        <w:rPr>
          <w:rFonts w:ascii="Arial" w:hAnsi="Arial"/>
          <w:b/>
          <w:i w:val="0"/>
          <w:color w:val="343434"/>
          <w:sz w:val="16"/>
        </w:rPr>
        <w:t>TEACHER RESOURCE 11 / PORTFOLIO TO A STAR TEACHER TOOLKIT</w:t>
      </w:r>
    </w:p>
    <w:p>
      <w:pPr>
        <w:keepNext/>
        <w:spacing w:before="0" w:after="80" w:line="259" w:lineRule="auto"/>
        <w:jc w:val="left"/>
      </w:pPr>
      <w:r>
        <w:rPr>
          <w:rFonts w:ascii="Arial" w:hAnsi="Arial"/>
          <w:b/>
          <w:i w:val="0"/>
          <w:color w:val="FF8000"/>
          <w:sz w:val="48"/>
        </w:rPr>
        <w:t>ART TUTORIAL AND</w:t>
        <w:br/>
        <w:t>INTERVENTION RECORDS</w:t>
      </w:r>
    </w:p>
    <w:p>
      <w:pPr>
        <w:keepNext w:val="0"/>
        <w:spacing w:before="0" w:after="200" w:line="259" w:lineRule="auto"/>
        <w:jc w:val="left"/>
      </w:pPr>
      <w:r>
        <w:rPr>
          <w:rFonts w:ascii="Arial" w:hAnsi="Arial"/>
          <w:b/>
          <w:i w:val="0"/>
          <w:color w:val="343434"/>
          <w:sz w:val="24"/>
        </w:rPr>
        <w:t>Editable proformas for one-to-one discussion, additional support, agreed actions and review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800"/>
        <w:gridCol w:w="8064"/>
      </w:tblGrid>
      <w:tr>
        <w:trPr>
          <w:trHeight w:val="634" w:hRule="atLeast"/>
          <w:tblHeader/>
        </w:trPr>
        <w:tc>
          <w:tcPr>
            <w:tcW w:type="dxa" w:w="180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RESOURCE</w:t>
            </w:r>
          </w:p>
        </w:tc>
        <w:tc>
          <w:tcPr>
            <w:tcW w:type="dxa" w:w="80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11 - Student tutorials, intervention and follow-up</w:t>
            </w:r>
          </w:p>
        </w:tc>
      </w:tr>
      <w:tr>
        <w:trPr>
          <w:trHeight w:val="634" w:hRule="atLeast"/>
        </w:trPr>
        <w:tc>
          <w:tcPr>
            <w:tcW w:type="dxa" w:w="180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LEVELS</w:t>
            </w:r>
          </w:p>
        </w:tc>
        <w:tc>
          <w:tcPr>
            <w:tcW w:type="dxa" w:w="80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Suitable for GCSE and A Level Art &amp; Design</w:t>
            </w:r>
          </w:p>
        </w:tc>
      </w:tr>
      <w:tr>
        <w:trPr>
          <w:trHeight w:val="979" w:hRule="atLeast"/>
        </w:trPr>
        <w:tc>
          <w:tcPr>
            <w:tcW w:type="dxa" w:w="180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RECORDS</w:t>
            </w:r>
          </w:p>
        </w:tc>
        <w:tc>
          <w:tcPr>
            <w:tcW w:type="dxa" w:w="80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Individual tutorial, short intervention, catch-up, underperformance, higher-grade challenge and follow-up</w:t>
            </w:r>
          </w:p>
        </w:tc>
      </w:tr>
      <w:tr>
        <w:trPr>
          <w:trHeight w:val="634" w:hRule="atLeast"/>
        </w:trPr>
        <w:tc>
          <w:tcPr>
            <w:tcW w:type="dxa" w:w="180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COMMENTS</w:t>
            </w:r>
          </w:p>
        </w:tc>
        <w:tc>
          <w:tcPr>
            <w:tcW w:type="dxa" w:w="80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Dedicated space for student and teacher viewpoints</w:t>
            </w:r>
          </w:p>
        </w:tc>
      </w:tr>
      <w:tr>
        <w:trPr>
          <w:trHeight w:val="749" w:hRule="atLeast"/>
        </w:trPr>
        <w:tc>
          <w:tcPr>
            <w:tcW w:type="dxa" w:w="180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ACTIONS</w:t>
            </w:r>
          </w:p>
        </w:tc>
        <w:tc>
          <w:tcPr>
            <w:tcW w:type="dxa" w:w="80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Agreed actions, responsibility, review dates and outcomes</w:t>
            </w:r>
          </w:p>
        </w:tc>
      </w:tr>
      <w:tr>
        <w:trPr>
          <w:trHeight w:val="634" w:hRule="atLeast"/>
        </w:trPr>
        <w:tc>
          <w:tcPr>
            <w:tcW w:type="dxa" w:w="180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FORMATS</w:t>
            </w:r>
          </w:p>
        </w:tc>
        <w:tc>
          <w:tcPr>
            <w:tcW w:type="dxa" w:w="80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Editable Microsoft Word and print-ready A4 PDF</w:t>
            </w:r>
          </w:p>
        </w:tc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p>
      <w:pPr>
        <w:keepNext w:val="0"/>
        <w:spacing w:before="0" w:after="60" w:line="259" w:lineRule="auto"/>
        <w:jc w:val="left"/>
      </w:pPr>
      <w:r>
        <w:rPr>
          <w:rFonts w:ascii="Arial" w:hAnsi="Arial"/>
          <w:b/>
          <w:i w:val="0"/>
          <w:color w:val="FF8000"/>
          <w:sz w:val="27"/>
        </w:rPr>
        <w:t>Purpose</w:t>
      </w:r>
    </w:p>
    <w:p>
      <w:pPr>
        <w:keepNext w:val="0"/>
        <w:spacing w:before="0" w:after="100" w:line="259" w:lineRule="auto"/>
        <w:jc w:val="left"/>
      </w:pPr>
      <w:r>
        <w:rPr>
          <w:rFonts w:ascii="Arial" w:hAnsi="Arial"/>
          <w:b w:val="0"/>
          <w:i w:val="0"/>
          <w:color w:val="222222"/>
          <w:sz w:val="18"/>
        </w:rPr>
        <w:t>Use these forms to keep tutorial and intervention conversations purposeful, proportionate and easy to revisit. Each record connects the student's view, visible evidence, agreed action and review date.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shd w:fill="FFF1E2"/>
            <w:tcBorders>
              <w:top w:val="single" w:sz="10" w:space="0" w:color="FF8000"/>
              <w:left w:val="single" w:sz="10" w:space="0" w:color="FF8000"/>
              <w:bottom w:val="single" w:sz="10" w:space="0" w:color="FF8000"/>
              <w:right w:val="single" w:sz="10" w:space="0" w:color="FF8000"/>
              <w:insideH w:val="single" w:sz="10" w:space="0" w:color="FF8000"/>
              <w:insideV w:val="single" w:sz="10" w:space="0" w:color="FF8000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8000"/>
                <w:sz w:val="16"/>
              </w:rPr>
              <w:t xml:space="preserve">KEY PRINCIPLE  </w:t>
            </w: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Record enough to support the next step. Keep the language specific, supportive and connected to evidence the student can locate or create.</w:t>
            </w:r>
          </w:p>
        </w:tc>
        <w:trPr>
          <w:tblHeader/>
        </w:trPr>
      </w:tr>
    </w:tbl>
    <w:p>
      <w:pPr>
        <w:keepNext w:val="0"/>
        <w:spacing w:before="0" w:after="0" w:line="259" w:lineRule="auto"/>
        <w:jc w:val="left"/>
      </w:pPr>
      <w:r>
        <w:rPr>
          <w:rFonts w:ascii="Arial" w:hAnsi="Arial"/>
          <w:b w:val="0"/>
          <w:i/>
          <w:color w:val="666666"/>
          <w:sz w:val="15"/>
        </w:rPr>
        <w:t>Independent teacher resource. It is not produced or endorsed by an examination board. Use it with your centre's safeguarding, data-protection, attendance, assessment and student-support procedures.</w:t>
      </w:r>
    </w:p>
    <w:p>
      <w:r>
        <w:br w:type="page"/>
      </w:r>
    </w:p>
    <w:p>
      <w:pPr>
        <w:keepNext/>
        <w:spacing w:before="0" w:after="100" w:line="259" w:lineRule="auto"/>
        <w:jc w:val="left"/>
        <w:pBdr>
          <w:bottom w:val="single" w:sz="14" w:space="5" w:color="FF8000"/>
        </w:pBdr>
      </w:pPr>
      <w:r>
        <w:rPr>
          <w:rFonts w:ascii="Arial" w:hAnsi="Arial"/>
          <w:b/>
          <w:i w:val="0"/>
          <w:color w:val="343434"/>
          <w:sz w:val="16"/>
        </w:rPr>
        <w:t>TEACHER RESOURCE 11 / TEACHER GUIDANCE</w:t>
      </w:r>
    </w:p>
    <w:p>
      <w:pPr>
        <w:keepNext/>
        <w:spacing w:before="0" w:after="40" w:line="259" w:lineRule="auto"/>
        <w:jc w:val="left"/>
      </w:pPr>
      <w:r>
        <w:rPr>
          <w:rFonts w:ascii="Arial" w:hAnsi="Arial"/>
          <w:b/>
          <w:i w:val="0"/>
          <w:color w:val="FF8000"/>
          <w:sz w:val="37"/>
        </w:rPr>
        <w:t>How to use the tutorial and intervention records</w:t>
      </w:r>
    </w:p>
    <w:p>
      <w:pPr>
        <w:keepNext/>
        <w:spacing w:before="0" w:after="120" w:line="259" w:lineRule="auto"/>
        <w:jc w:val="left"/>
      </w:pPr>
      <w:r>
        <w:rPr>
          <w:rFonts w:ascii="Arial" w:hAnsi="Arial"/>
          <w:b/>
          <w:i w:val="0"/>
          <w:color w:val="343434"/>
          <w:sz w:val="22"/>
        </w:rPr>
        <w:t>Choose the lightest record that fits the conversation</w:t>
      </w:r>
    </w:p>
    <w:p>
      <w:pPr>
        <w:keepNext w:val="0"/>
        <w:spacing w:before="0" w:after="120" w:line="259" w:lineRule="auto"/>
        <w:jc w:val="left"/>
      </w:pPr>
      <w:r>
        <w:rPr>
          <w:rFonts w:ascii="Arial" w:hAnsi="Arial"/>
          <w:b w:val="0"/>
          <w:i w:val="0"/>
          <w:color w:val="222222"/>
          <w:sz w:val="18"/>
        </w:rPr>
        <w:t>These are supportive working records, not grade estimates or disciplinary forms. Complete only the sections needed, let the student contribute and return on the agreed date.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944"/>
        <w:gridCol w:w="7920"/>
      </w:tblGrid>
      <w:tr>
        <w:trPr>
          <w:trHeight w:val="864" w:hRule="atLeast"/>
          <w:tblHeader/>
        </w:trPr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1  SELECT</w:t>
            </w:r>
          </w:p>
        </w:tc>
        <w:tc>
          <w:tcPr>
            <w:tcW w:type="dxa" w:w="792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Choose the individual tutorial, short intervention, catch-up, underperformance or higher-grade challenge form.</w:t>
            </w:r>
          </w:p>
        </w:tc>
      </w:tr>
      <w:tr>
        <w:trPr>
          <w:trHeight w:val="950" w:hRule="atLeast"/>
        </w:trPr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2  LISTEN</w:t>
            </w:r>
          </w:p>
        </w:tc>
        <w:tc>
          <w:tcPr>
            <w:tcW w:type="dxa" w:w="792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Give the student time to describe progress, barriers, confidence, support needs or ambitions in their own words.</w:t>
            </w:r>
          </w:p>
        </w:tc>
      </w:tr>
      <w:tr>
        <w:trPr>
          <w:trHeight w:val="950" w:hRule="atLeast"/>
        </w:trPr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3  LOCATE</w:t>
            </w:r>
          </w:p>
        </w:tc>
        <w:tc>
          <w:tcPr>
            <w:tcW w:type="dxa" w:w="792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Refer to visible work: sketchbook pages, digital files, shoots, studies, experiments, annotations or outcomes.</w:t>
            </w:r>
          </w:p>
        </w:tc>
      </w:tr>
      <w:tr>
        <w:trPr>
          <w:trHeight w:val="950" w:hRule="atLeast"/>
        </w:trPr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4  AGREE</w:t>
            </w:r>
          </w:p>
        </w:tc>
        <w:tc>
          <w:tcPr>
            <w:tcW w:type="dxa" w:w="792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Set a small number of specific actions, identify who is responsible and state what evidence is expected.</w:t>
            </w:r>
          </w:p>
        </w:tc>
      </w:tr>
      <w:tr>
        <w:trPr>
          <w:trHeight w:val="950" w:hRule="atLeast"/>
        </w:trPr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5  DATE</w:t>
            </w:r>
          </w:p>
        </w:tc>
        <w:tc>
          <w:tcPr>
            <w:tcW w:type="dxa" w:w="792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Set a realistic review point. Avoid open-ended actions such as “improve sketchbook” without a date or product.</w:t>
            </w:r>
          </w:p>
        </w:tc>
      </w:tr>
      <w:tr>
        <w:trPr>
          <w:trHeight w:val="950" w:hRule="atLeast"/>
        </w:trPr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6  FOLLOW UP</w:t>
            </w:r>
          </w:p>
        </w:tc>
        <w:tc>
          <w:tcPr>
            <w:tcW w:type="dxa" w:w="792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Record what happened, what is now visible and whether the action is complete, continuing or revised.</w:t>
            </w:r>
          </w:p>
        </w:tc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shd w:fill="FFF1E2"/>
            <w:tcBorders>
              <w:top w:val="single" w:sz="10" w:space="0" w:color="FF8000"/>
              <w:left w:val="single" w:sz="10" w:space="0" w:color="FF8000"/>
              <w:bottom w:val="single" w:sz="10" w:space="0" w:color="FF8000"/>
              <w:right w:val="single" w:sz="10" w:space="0" w:color="FF8000"/>
              <w:insideH w:val="single" w:sz="10" w:space="0" w:color="FF8000"/>
              <w:insideV w:val="single" w:sz="10" w:space="0" w:color="FF8000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8000"/>
                <w:sz w:val="16"/>
              </w:rPr>
              <w:t xml:space="preserve">PROPORTIONATE RECORDING  </w:t>
            </w: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A brief issue may need only the short intervention record. Use a fuller action plan when support will continue across several lessons or involve another colleague.</w:t>
            </w:r>
          </w:p>
        </w:tc>
        <w:trPr>
          <w:tblHeader/>
        </w:trPr>
      </w:tr>
    </w:tbl>
    <w:p>
      <w:pPr>
        <w:keepNext w:val="0"/>
        <w:spacing w:before="0" w:after="60" w:line="259" w:lineRule="auto"/>
        <w:jc w:val="left"/>
      </w:pPr>
      <w:r>
        <w:rPr>
          <w:rFonts w:ascii="Arial" w:hAnsi="Arial"/>
          <w:b/>
          <w:i w:val="0"/>
          <w:color w:val="FF8000"/>
          <w:sz w:val="24"/>
        </w:rPr>
        <w:t>Sensitive information</w:t>
      </w:r>
    </w:p>
    <w:p>
      <w:pPr>
        <w:keepNext w:val="0"/>
        <w:spacing w:before="0" w:after="0" w:line="259" w:lineRule="auto"/>
        <w:jc w:val="left"/>
      </w:pPr>
      <w:r>
        <w:rPr>
          <w:rFonts w:ascii="Arial" w:hAnsi="Arial"/>
          <w:b w:val="0"/>
          <w:i w:val="0"/>
          <w:color w:val="222222"/>
          <w:sz w:val="17"/>
        </w:rPr>
        <w:t>Do not place unnecessary medical, safeguarding or personal detail in a general tutorial record. Follow your centre's reporting routes and store named records securely.</w:t>
      </w:r>
    </w:p>
    <w:p>
      <w:r>
        <w:br w:type="page"/>
      </w:r>
    </w:p>
    <w:p>
      <w:pPr>
        <w:keepNext/>
        <w:spacing w:before="0" w:after="100" w:line="259" w:lineRule="auto"/>
        <w:jc w:val="left"/>
        <w:pBdr>
          <w:bottom w:val="single" w:sz="14" w:space="5" w:color="FF8000"/>
        </w:pBdr>
      </w:pPr>
      <w:r>
        <w:rPr>
          <w:rFonts w:ascii="Arial" w:hAnsi="Arial"/>
          <w:b/>
          <w:i w:val="0"/>
          <w:color w:val="343434"/>
          <w:sz w:val="16"/>
        </w:rPr>
        <w:t>TEACHER RESOURCE 11 / INDIVIDUAL TUTORIAL RECORD</w:t>
      </w:r>
    </w:p>
    <w:p>
      <w:pPr>
        <w:keepNext/>
        <w:spacing w:before="0" w:after="40" w:line="259" w:lineRule="auto"/>
        <w:jc w:val="left"/>
      </w:pPr>
      <w:r>
        <w:rPr>
          <w:rFonts w:ascii="Arial" w:hAnsi="Arial"/>
          <w:b/>
          <w:i w:val="0"/>
          <w:color w:val="FF8000"/>
          <w:sz w:val="37"/>
        </w:rPr>
        <w:t>Individual Art &amp; Design tutorial record</w:t>
      </w:r>
    </w:p>
    <w:p>
      <w:pPr>
        <w:keepNext/>
        <w:spacing w:before="0" w:after="120" w:line="259" w:lineRule="auto"/>
        <w:jc w:val="left"/>
      </w:pPr>
      <w:r>
        <w:rPr>
          <w:rFonts w:ascii="Arial" w:hAnsi="Arial"/>
          <w:b/>
          <w:i w:val="0"/>
          <w:color w:val="343434"/>
          <w:sz w:val="22"/>
        </w:rPr>
        <w:t>A structured record for a planned one-to-one discussion</w:t>
      </w:r>
    </w:p>
    <w:p>
      <w:pPr>
        <w:keepNext w:val="0"/>
        <w:spacing w:before="0" w:after="120" w:line="259" w:lineRule="auto"/>
        <w:jc w:val="left"/>
      </w:pPr>
      <w:r>
        <w:rPr>
          <w:rFonts w:ascii="Arial" w:hAnsi="Arial"/>
          <w:b w:val="0"/>
          <w:i w:val="0"/>
          <w:color w:val="222222"/>
          <w:sz w:val="18"/>
        </w:rPr>
        <w:t>Use at a meaningful project point. Refer to specific work and leave with a small number of agreed, reviewable actions.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STUDENT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COURSE / LEVEL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SUBJECT PATHWAY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DATE</w:t>
            </w:r>
          </w:p>
          <w:p/>
        </w:tc>
        <w:trPr>
          <w:tblHeader/>
        </w:trPr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189"/>
        <w:gridCol w:w="7675"/>
      </w:tblGrid>
      <w:tr>
        <w:trPr>
          <w:trHeight w:val="662" w:hRule="atLeast"/>
          <w:tblHeader/>
        </w:trPr>
        <w:tc>
          <w:tcPr>
            <w:tcW w:type="dxa" w:w="218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PROJECT / COMPONENT</w:t>
            </w:r>
          </w:p>
        </w:tc>
        <w:tc>
          <w:tcPr>
            <w:tcW w:type="dxa" w:w="767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Current project, portfolio component or examination task</w:t>
            </w:r>
          </w:p>
        </w:tc>
      </w:tr>
      <w:tr>
        <w:trPr>
          <w:trHeight w:val="979" w:hRule="atLeast"/>
        </w:trPr>
        <w:tc>
          <w:tcPr>
            <w:tcW w:type="dxa" w:w="218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TUTORIAL FOCUS</w:t>
            </w:r>
          </w:p>
        </w:tc>
        <w:tc>
          <w:tcPr>
            <w:tcW w:type="dxa" w:w="767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Reason for the tutorial and the question or priority discussed</w:t>
            </w:r>
          </w:p>
        </w:tc>
      </w:tr>
      <w:tr>
        <w:trPr>
          <w:trHeight w:val="1181" w:hRule="atLeast"/>
        </w:trPr>
        <w:tc>
          <w:tcPr>
            <w:tcW w:type="dxa" w:w="218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EVIDENCE REVIEWED</w:t>
            </w:r>
          </w:p>
        </w:tc>
        <w:tc>
          <w:tcPr>
            <w:tcW w:type="dxa" w:w="767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Sketchbook pages, files, shoots, studies, experiments, annotations or outcomes considered</w:t>
            </w:r>
          </w:p>
        </w:tc>
      </w:tr>
      <w:tr>
        <w:trPr>
          <w:trHeight w:val="1267" w:hRule="atLeast"/>
        </w:trPr>
        <w:tc>
          <w:tcPr>
            <w:tcW w:type="dxa" w:w="218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CURRENT POSITION</w:t>
            </w:r>
          </w:p>
        </w:tc>
        <w:tc>
          <w:tcPr>
            <w:tcW w:type="dxa" w:w="767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Strengths, progress, gaps, confidence, independence and any relevant missed work</w:t>
            </w:r>
          </w:p>
        </w:tc>
      </w:tr>
    </w:tbl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131"/>
        <w:gridCol w:w="7733"/>
      </w:tblGrid>
      <w:tr>
        <w:trPr>
          <w:trHeight w:val="1037" w:hRule="atLeast"/>
          <w:tblHeader/>
        </w:trPr>
        <w:tc>
          <w:tcPr>
            <w:tcW w:type="dxa" w:w="213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STUDENT COMMENTS</w:t>
            </w:r>
          </w:p>
        </w:tc>
        <w:tc>
          <w:tcPr>
            <w:tcW w:type="dxa" w:w="7733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What is going well? What is getting in the way? What support or challenge would help?</w:t>
            </w:r>
          </w:p>
        </w:tc>
      </w:tr>
      <w:tr>
        <w:trPr>
          <w:trHeight w:val="1037" w:hRule="atLeast"/>
        </w:trPr>
        <w:tc>
          <w:tcPr>
            <w:tcW w:type="dxa" w:w="213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TEACHER COMMENTS</w:t>
            </w:r>
          </w:p>
        </w:tc>
        <w:tc>
          <w:tcPr>
            <w:tcW w:type="dxa" w:w="7733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Record the evidence discussed, the main priority and any support, access or challenge agreed.</w:t>
            </w:r>
          </w:p>
        </w:tc>
      </w:tr>
    </w:tbl>
    <w:p>
      <w:pPr>
        <w:keepNext w:val="0"/>
        <w:spacing w:before="0" w:after="60" w:line="259" w:lineRule="auto"/>
        <w:jc w:val="left"/>
      </w:pPr>
      <w:r>
        <w:rPr>
          <w:rFonts w:ascii="Arial" w:hAnsi="Arial"/>
          <w:b/>
          <w:i w:val="0"/>
          <w:color w:val="FF8000"/>
          <w:sz w:val="23"/>
        </w:rPr>
        <w:t>Agreed actions and review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392"/>
        <w:gridCol w:w="1656"/>
        <w:gridCol w:w="1872"/>
        <w:gridCol w:w="1944"/>
      </w:tblGrid>
      <w:tr>
        <w:trPr>
          <w:tblHeader w:val="true"/>
        </w:trPr>
        <w:tc>
          <w:tcPr>
            <w:tcW w:type="dxa" w:w="4392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AGREED ACTION</w:t>
            </w:r>
          </w:p>
        </w:tc>
        <w:tc>
          <w:tcPr>
            <w:tcW w:type="dxa" w:w="1656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RESPONSIBLE</w:t>
            </w:r>
          </w:p>
        </w:tc>
        <w:tc>
          <w:tcPr>
            <w:tcW w:type="dxa" w:w="1872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DATE</w:t>
            </w:r>
          </w:p>
        </w:tc>
        <w:tc>
          <w:tcPr>
            <w:tcW w:type="dxa" w:w="1944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EXPECTED</w:t>
            </w:r>
          </w:p>
        </w:tc>
      </w:tr>
      <w:tr>
        <w:trPr>
          <w:trHeight w:val="835" w:hRule="atLeast"/>
        </w:trPr>
        <w:tc>
          <w:tcPr>
            <w:tcW w:type="dxa" w:w="439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65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87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439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65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87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</w:tr>
    </w:tbl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shd w:fill="F3F3F3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343434"/>
                <w:sz w:val="15"/>
              </w:rPr>
              <w:t xml:space="preserve">REVIEW ARRANGEMENT  </w:t>
            </w:r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☐ In lesson   ☐ Tutorial   ☐ Email / platform   ☐ Other</w:t>
            </w:r>
          </w:p>
        </w:tc>
        <w:trPr>
          <w:tblHeader/>
        </w:trPr>
      </w:tr>
    </w:tbl>
    <w:p>
      <w:r>
        <w:br w:type="page"/>
      </w:r>
    </w:p>
    <w:p>
      <w:pPr>
        <w:keepNext/>
        <w:spacing w:before="0" w:after="100" w:line="259" w:lineRule="auto"/>
        <w:jc w:val="left"/>
        <w:pBdr>
          <w:bottom w:val="single" w:sz="14" w:space="5" w:color="FF8000"/>
        </w:pBdr>
      </w:pPr>
      <w:r>
        <w:rPr>
          <w:rFonts w:ascii="Arial" w:hAnsi="Arial"/>
          <w:b/>
          <w:i w:val="0"/>
          <w:color w:val="343434"/>
          <w:sz w:val="16"/>
        </w:rPr>
        <w:t>TEACHER RESOURCE 11 / SHORT INTERVENTION RECORD</w:t>
      </w:r>
    </w:p>
    <w:p>
      <w:pPr>
        <w:keepNext/>
        <w:spacing w:before="0" w:after="40" w:line="259" w:lineRule="auto"/>
        <w:jc w:val="left"/>
      </w:pPr>
      <w:r>
        <w:rPr>
          <w:rFonts w:ascii="Arial" w:hAnsi="Arial"/>
          <w:b/>
          <w:i w:val="0"/>
          <w:color w:val="FF8000"/>
          <w:sz w:val="37"/>
        </w:rPr>
        <w:t>Short Art &amp; Design intervention record</w:t>
      </w:r>
    </w:p>
    <w:p>
      <w:pPr>
        <w:keepNext/>
        <w:spacing w:before="0" w:after="120" w:line="259" w:lineRule="auto"/>
        <w:jc w:val="left"/>
      </w:pPr>
      <w:r>
        <w:rPr>
          <w:rFonts w:ascii="Arial" w:hAnsi="Arial"/>
          <w:b/>
          <w:i w:val="0"/>
          <w:color w:val="343434"/>
          <w:sz w:val="22"/>
        </w:rPr>
        <w:t>A concise note when one focused issue needs timely support</w:t>
      </w:r>
    </w:p>
    <w:p>
      <w:pPr>
        <w:keepNext w:val="0"/>
        <w:spacing w:before="0" w:after="120" w:line="259" w:lineRule="auto"/>
        <w:jc w:val="left"/>
      </w:pPr>
      <w:r>
        <w:rPr>
          <w:rFonts w:ascii="Arial" w:hAnsi="Arial"/>
          <w:b w:val="0"/>
          <w:i w:val="0"/>
          <w:color w:val="222222"/>
          <w:sz w:val="18"/>
        </w:rPr>
        <w:t>Keep this record brief. Name the issue, what was discussed, the immediate action and when it will be checked.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STUDENT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COURSE / LEVEL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TEACHER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DATE</w:t>
            </w:r>
          </w:p>
          <w:p/>
        </w:tc>
        <w:trPr>
          <w:tblHeader/>
        </w:trPr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shd w:fill="F3F3F3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343434"/>
                <w:sz w:val="15"/>
              </w:rPr>
              <w:t xml:space="preserve">REASON  </w:t>
            </w:r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☐ Progress   ☐ Attendance   ☐ Organisation   ☐ Confidence   ☐ Quality   ☐ Deadline   ☐ Other</w:t>
            </w:r>
          </w:p>
        </w:tc>
        <w:trPr>
          <w:tblHeader/>
        </w:trPr>
      </w:tr>
    </w:tbl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160"/>
        <w:gridCol w:w="7704"/>
      </w:tblGrid>
      <w:tr>
        <w:trPr>
          <w:trHeight w:val="1325" w:hRule="atLeast"/>
          <w:tblHeader/>
        </w:trPr>
        <w:tc>
          <w:tcPr>
            <w:tcW w:type="dxa" w:w="216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CONCERN / FOCUS</w:t>
            </w:r>
          </w:p>
        </w:tc>
        <w:tc>
          <w:tcPr>
            <w:tcW w:type="dxa" w:w="770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What is visible, missing, delayed or causing difficulty?</w:t>
            </w:r>
          </w:p>
        </w:tc>
      </w:tr>
      <w:tr>
        <w:trPr>
          <w:trHeight w:val="1238" w:hRule="atLeast"/>
        </w:trPr>
        <w:tc>
          <w:tcPr>
            <w:tcW w:type="dxa" w:w="216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STUDENT VIEW</w:t>
            </w:r>
          </w:p>
        </w:tc>
        <w:tc>
          <w:tcPr>
            <w:tcW w:type="dxa" w:w="770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The student's explanation, concern, question or requested support</w:t>
            </w:r>
          </w:p>
        </w:tc>
      </w:tr>
      <w:tr>
        <w:trPr>
          <w:trHeight w:val="1238" w:hRule="atLeast"/>
        </w:trPr>
        <w:tc>
          <w:tcPr>
            <w:tcW w:type="dxa" w:w="216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TEACHER RESPONSE</w:t>
            </w:r>
          </w:p>
        </w:tc>
        <w:tc>
          <w:tcPr>
            <w:tcW w:type="dxa" w:w="770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Clarification, modelling, resource, adjustment, challenge or referral agreed</w:t>
            </w:r>
          </w:p>
        </w:tc>
      </w:tr>
      <w:tr>
        <w:trPr>
          <w:trHeight w:val="1325" w:hRule="atLeast"/>
        </w:trPr>
        <w:tc>
          <w:tcPr>
            <w:tcW w:type="dxa" w:w="216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IMMEDIATE ACTION</w:t>
            </w:r>
          </w:p>
        </w:tc>
        <w:tc>
          <w:tcPr>
            <w:tcW w:type="dxa" w:w="770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The specific task to begin or complete next</w:t>
            </w:r>
          </w:p>
        </w:tc>
      </w:tr>
      <w:tr>
        <w:trPr>
          <w:trHeight w:val="1094" w:hRule="atLeast"/>
        </w:trPr>
        <w:tc>
          <w:tcPr>
            <w:tcW w:type="dxa" w:w="216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EVIDENCE EXPECTED</w:t>
            </w:r>
          </w:p>
        </w:tc>
        <w:tc>
          <w:tcPr>
            <w:tcW w:type="dxa" w:w="770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Page, file, study, shoot, test, annotation or outcome that should be visible</w:t>
            </w:r>
          </w:p>
        </w:tc>
      </w:tr>
    </w:tbl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ACTION OWNER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SUPPORT REQUIRED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REVIEW DATE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OUTCOME RECORDED ON</w:t>
            </w:r>
          </w:p>
          <w:p/>
        </w:tc>
        <w:trPr>
          <w:tblHeader/>
        </w:trPr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shd w:fill="F3F3F3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343434"/>
                <w:sz w:val="15"/>
              </w:rPr>
              <w:t xml:space="preserve">AT REVIEW  </w:t>
            </w:r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☐ Complete   ☐ Partly complete   ☐ Not complete   ☐ Action revised</w:t>
            </w:r>
          </w:p>
        </w:tc>
        <w:trPr>
          <w:tblHeader/>
        </w:trPr>
      </w:tr>
    </w:tbl>
    <w:p>
      <w:r>
        <w:br w:type="page"/>
      </w:r>
    </w:p>
    <w:p>
      <w:pPr>
        <w:keepNext/>
        <w:spacing w:before="0" w:after="100" w:line="259" w:lineRule="auto"/>
        <w:jc w:val="left"/>
        <w:pBdr>
          <w:bottom w:val="single" w:sz="14" w:space="5" w:color="FF8000"/>
        </w:pBdr>
      </w:pPr>
      <w:r>
        <w:rPr>
          <w:rFonts w:ascii="Arial" w:hAnsi="Arial"/>
          <w:b/>
          <w:i w:val="0"/>
          <w:color w:val="343434"/>
          <w:sz w:val="16"/>
        </w:rPr>
        <w:t>TEACHER RESOURCE 11 / CATCH-UP FOLLOWING ABSENCE</w:t>
      </w:r>
    </w:p>
    <w:p>
      <w:pPr>
        <w:keepNext/>
        <w:spacing w:before="0" w:after="40" w:line="259" w:lineRule="auto"/>
        <w:jc w:val="left"/>
      </w:pPr>
      <w:r>
        <w:rPr>
          <w:rFonts w:ascii="Arial" w:hAnsi="Arial"/>
          <w:b/>
          <w:i w:val="0"/>
          <w:color w:val="FF8000"/>
          <w:sz w:val="37"/>
        </w:rPr>
        <w:t>Art &amp; Design catch-up plan following absence</w:t>
      </w:r>
    </w:p>
    <w:p>
      <w:pPr>
        <w:keepNext/>
        <w:spacing w:before="0" w:after="120" w:line="259" w:lineRule="auto"/>
        <w:jc w:val="left"/>
      </w:pPr>
      <w:r>
        <w:rPr>
          <w:rFonts w:ascii="Arial" w:hAnsi="Arial"/>
          <w:b/>
          <w:i w:val="0"/>
          <w:color w:val="343434"/>
          <w:sz w:val="22"/>
        </w:rPr>
        <w:t>Prioritise essential evidence without recreating every missed lesson</w:t>
      </w:r>
    </w:p>
    <w:p>
      <w:pPr>
        <w:keepNext w:val="0"/>
        <w:spacing w:before="0" w:after="120" w:line="259" w:lineRule="auto"/>
        <w:jc w:val="left"/>
      </w:pPr>
      <w:r>
        <w:rPr>
          <w:rFonts w:ascii="Arial" w:hAnsi="Arial"/>
          <w:b w:val="0"/>
          <w:i w:val="0"/>
          <w:color w:val="222222"/>
          <w:sz w:val="18"/>
        </w:rPr>
        <w:t>Sequence manageable actions and record what access, materials or teaching input the student needs.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STUDENT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COURSE / LEVEL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PROJECT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DATE AGREED</w:t>
            </w:r>
          </w:p>
          <w:p/>
        </w:tc>
        <w:trPr>
          <w:tblHeader/>
        </w:trPr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275"/>
        <w:gridCol w:w="7589"/>
      </w:tblGrid>
      <w:tr>
        <w:trPr>
          <w:trHeight w:val="893" w:hRule="atLeast"/>
          <w:tblHeader/>
        </w:trPr>
        <w:tc>
          <w:tcPr>
            <w:tcW w:type="dxa" w:w="227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ABSENCE / MISSED PERIOD</w:t>
            </w:r>
          </w:p>
        </w:tc>
        <w:tc>
          <w:tcPr>
            <w:tcW w:type="dxa" w:w="758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Dates or lessons missed; follow centre procedures rather than recording unnecessary personal detail</w:t>
            </w:r>
          </w:p>
        </w:tc>
      </w:tr>
      <w:tr>
        <w:trPr>
          <w:trHeight w:val="1181" w:hRule="atLeast"/>
        </w:trPr>
        <w:tc>
          <w:tcPr>
            <w:tcW w:type="dxa" w:w="227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WORK / EVIDENCE MISSED</w:t>
            </w:r>
          </w:p>
        </w:tc>
        <w:tc>
          <w:tcPr>
            <w:tcW w:type="dxa" w:w="758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Essential demonstrations, practical work, research, recording, experiments or deadlines affected</w:t>
            </w:r>
          </w:p>
        </w:tc>
      </w:tr>
      <w:tr>
        <w:trPr>
          <w:trHeight w:val="1037" w:hRule="atLeast"/>
        </w:trPr>
        <w:tc>
          <w:tcPr>
            <w:tcW w:type="dxa" w:w="227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PRIORITY 1</w:t>
            </w:r>
          </w:p>
        </w:tc>
        <w:tc>
          <w:tcPr>
            <w:tcW w:type="dxa" w:w="758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First essential action and the evidence it should create</w:t>
            </w:r>
          </w:p>
        </w:tc>
      </w:tr>
      <w:tr>
        <w:trPr>
          <w:trHeight w:val="1037" w:hRule="atLeast"/>
        </w:trPr>
        <w:tc>
          <w:tcPr>
            <w:tcW w:type="dxa" w:w="227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PRIORITY 2</w:t>
            </w:r>
          </w:p>
        </w:tc>
        <w:tc>
          <w:tcPr>
            <w:tcW w:type="dxa" w:w="758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Second action, if needed, and the evidence it should create</w:t>
            </w:r>
          </w:p>
        </w:tc>
      </w:tr>
      <w:tr>
        <w:trPr>
          <w:trHeight w:val="979" w:hRule="atLeast"/>
        </w:trPr>
        <w:tc>
          <w:tcPr>
            <w:tcW w:type="dxa" w:w="227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PRIORITY 3</w:t>
            </w:r>
          </w:p>
        </w:tc>
        <w:tc>
          <w:tcPr>
            <w:tcW w:type="dxa" w:w="758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Optional further action only if it is genuinely necessary</w:t>
            </w:r>
          </w:p>
        </w:tc>
      </w:tr>
      <w:tr>
        <w:trPr>
          <w:trHeight w:val="1123" w:hRule="atLeast"/>
        </w:trPr>
        <w:tc>
          <w:tcPr>
            <w:tcW w:type="dxa" w:w="227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SUPPORT / ACCESS</w:t>
            </w:r>
          </w:p>
        </w:tc>
        <w:tc>
          <w:tcPr>
            <w:tcW w:type="dxa" w:w="758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Materials, equipment, room access, demonstration, digital files, technician or teacher input required</w:t>
            </w:r>
          </w:p>
        </w:tc>
      </w:tr>
    </w:tbl>
    <w:p>
      <w:pPr>
        <w:keepNext w:val="0"/>
        <w:spacing w:before="0" w:after="60" w:line="259" w:lineRule="auto"/>
        <w:jc w:val="left"/>
      </w:pPr>
      <w:r>
        <w:rPr>
          <w:rFonts w:ascii="Arial" w:hAnsi="Arial"/>
          <w:b/>
          <w:i w:val="0"/>
          <w:color w:val="FF8000"/>
          <w:sz w:val="23"/>
        </w:rPr>
        <w:t>Catch-up actions and checkpoints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392"/>
        <w:gridCol w:w="1656"/>
        <w:gridCol w:w="1872"/>
        <w:gridCol w:w="1944"/>
      </w:tblGrid>
      <w:tr>
        <w:trPr>
          <w:tblHeader w:val="true"/>
        </w:trPr>
        <w:tc>
          <w:tcPr>
            <w:tcW w:type="dxa" w:w="4392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AGREED ACTION</w:t>
            </w:r>
          </w:p>
        </w:tc>
        <w:tc>
          <w:tcPr>
            <w:tcW w:type="dxa" w:w="1656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RESPONSIBLE</w:t>
            </w:r>
          </w:p>
        </w:tc>
        <w:tc>
          <w:tcPr>
            <w:tcW w:type="dxa" w:w="1872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DATE</w:t>
            </w:r>
          </w:p>
        </w:tc>
        <w:tc>
          <w:tcPr>
            <w:tcW w:type="dxa" w:w="1944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EXPECTED</w:t>
            </w:r>
          </w:p>
        </w:tc>
      </w:tr>
      <w:tr>
        <w:trPr>
          <w:trHeight w:val="835" w:hRule="atLeast"/>
        </w:trPr>
        <w:tc>
          <w:tcPr>
            <w:tcW w:type="dxa" w:w="439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65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87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439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65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87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</w:tr>
    </w:tbl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shd w:fill="FFF1E2"/>
            <w:tcBorders>
              <w:top w:val="single" w:sz="10" w:space="0" w:color="FF8000"/>
              <w:left w:val="single" w:sz="10" w:space="0" w:color="FF8000"/>
              <w:bottom w:val="single" w:sz="10" w:space="0" w:color="FF8000"/>
              <w:right w:val="single" w:sz="10" w:space="0" w:color="FF8000"/>
              <w:insideH w:val="single" w:sz="10" w:space="0" w:color="FF8000"/>
              <w:insideV w:val="single" w:sz="10" w:space="0" w:color="FF8000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8000"/>
                <w:sz w:val="16"/>
              </w:rPr>
              <w:t xml:space="preserve">WORKLOAD CHECK  </w:t>
            </w: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Agree the minimum essential catch-up first. Review before adding lower-priority tasks or extending the plan.</w:t>
            </w:r>
          </w:p>
        </w:tc>
        <w:trPr>
          <w:tblHeader/>
        </w:trPr>
      </w:tr>
    </w:tbl>
    <w:p>
      <w:r>
        <w:br w:type="page"/>
      </w:r>
    </w:p>
    <w:p>
      <w:pPr>
        <w:keepNext/>
        <w:spacing w:before="0" w:after="100" w:line="259" w:lineRule="auto"/>
        <w:jc w:val="left"/>
        <w:pBdr>
          <w:bottom w:val="single" w:sz="14" w:space="5" w:color="FF8000"/>
        </w:pBdr>
      </w:pPr>
      <w:r>
        <w:rPr>
          <w:rFonts w:ascii="Arial" w:hAnsi="Arial"/>
          <w:b/>
          <w:i w:val="0"/>
          <w:color w:val="343434"/>
          <w:sz w:val="16"/>
        </w:rPr>
        <w:t>TEACHER RESOURCE 11 / UNDERPERFORMANCE ACTION PLAN</w:t>
      </w:r>
    </w:p>
    <w:p>
      <w:pPr>
        <w:keepNext/>
        <w:spacing w:before="0" w:after="40" w:line="259" w:lineRule="auto"/>
        <w:jc w:val="left"/>
      </w:pPr>
      <w:r>
        <w:rPr>
          <w:rFonts w:ascii="Arial" w:hAnsi="Arial"/>
          <w:b/>
          <w:i w:val="0"/>
          <w:color w:val="FF8000"/>
          <w:sz w:val="37"/>
        </w:rPr>
        <w:t>Art &amp; Design underperformance action plan</w:t>
      </w:r>
    </w:p>
    <w:p>
      <w:pPr>
        <w:keepNext/>
        <w:spacing w:before="0" w:after="120" w:line="259" w:lineRule="auto"/>
        <w:jc w:val="left"/>
      </w:pPr>
      <w:r>
        <w:rPr>
          <w:rFonts w:ascii="Arial" w:hAnsi="Arial"/>
          <w:b/>
          <w:i w:val="0"/>
          <w:color w:val="343434"/>
          <w:sz w:val="22"/>
        </w:rPr>
        <w:t>Turn a broad concern into visible evidence and manageable next steps</w:t>
      </w:r>
    </w:p>
    <w:p>
      <w:pPr>
        <w:keepNext w:val="0"/>
        <w:spacing w:before="0" w:after="120" w:line="259" w:lineRule="auto"/>
        <w:jc w:val="left"/>
      </w:pPr>
      <w:r>
        <w:rPr>
          <w:rFonts w:ascii="Arial" w:hAnsi="Arial"/>
          <w:b w:val="0"/>
          <w:i w:val="0"/>
          <w:color w:val="222222"/>
          <w:sz w:val="18"/>
        </w:rPr>
        <w:t>Use supportive, factual language. Focus on what can be seen, the barriers described and the actions that may improve progress.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STUDENT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COURSE / LEVEL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PROJECT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PLAN DATE</w:t>
            </w:r>
          </w:p>
          <w:p/>
        </w:tc>
        <w:trPr>
          <w:tblHeader/>
        </w:trPr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232"/>
        <w:gridCol w:w="7632"/>
      </w:tblGrid>
      <w:tr>
        <w:trPr>
          <w:trHeight w:val="1181" w:hRule="atLeast"/>
          <w:tblHeader/>
        </w:trPr>
        <w:tc>
          <w:tcPr>
            <w:tcW w:type="dxa" w:w="22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CURRENT EVIDENCE</w:t>
            </w:r>
          </w:p>
        </w:tc>
        <w:tc>
          <w:tcPr>
            <w:tcW w:type="dxa" w:w="76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Work present now: pages, files, studies, shoots, tests, annotations, outcomes or deadlines met</w:t>
            </w:r>
          </w:p>
        </w:tc>
      </w:tr>
      <w:tr>
        <w:trPr>
          <w:trHeight w:val="1238" w:hRule="atLeast"/>
        </w:trPr>
        <w:tc>
          <w:tcPr>
            <w:tcW w:type="dxa" w:w="22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GAP / PRIORITY</w:t>
            </w:r>
          </w:p>
        </w:tc>
        <w:tc>
          <w:tcPr>
            <w:tcW w:type="dxa" w:w="76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What important evidence, depth, refinement, independence or completion is not yet visible?</w:t>
            </w:r>
          </w:p>
        </w:tc>
      </w:tr>
      <w:tr>
        <w:trPr>
          <w:trHeight w:val="1181" w:hRule="atLeast"/>
        </w:trPr>
        <w:tc>
          <w:tcPr>
            <w:tcW w:type="dxa" w:w="22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STUDENT VIEW</w:t>
            </w:r>
          </w:p>
        </w:tc>
        <w:tc>
          <w:tcPr>
            <w:tcW w:type="dxa" w:w="76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What does the student identify as the main barrier, uncertainty or support need?</w:t>
            </w:r>
          </w:p>
        </w:tc>
      </w:tr>
      <w:tr>
        <w:trPr>
          <w:trHeight w:val="1181" w:hRule="atLeast"/>
        </w:trPr>
        <w:tc>
          <w:tcPr>
            <w:tcW w:type="dxa" w:w="22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TEACHER VIEW</w:t>
            </w:r>
          </w:p>
        </w:tc>
        <w:tc>
          <w:tcPr>
            <w:tcW w:type="dxa" w:w="76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Evidence-led summary of the priority without attaching a speculative grade</w:t>
            </w:r>
          </w:p>
        </w:tc>
      </w:tr>
      <w:tr>
        <w:trPr>
          <w:trHeight w:val="1094" w:hRule="atLeast"/>
        </w:trPr>
        <w:tc>
          <w:tcPr>
            <w:tcW w:type="dxa" w:w="22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SUPPORT AGREED</w:t>
            </w:r>
          </w:p>
        </w:tc>
        <w:tc>
          <w:tcPr>
            <w:tcW w:type="dxa" w:w="76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Teaching input, access, resources, modelling, check-ins or other appropriate support</w:t>
            </w:r>
          </w:p>
        </w:tc>
      </w:tr>
    </w:tbl>
    <w:p>
      <w:pPr>
        <w:keepNext w:val="0"/>
        <w:spacing w:before="0" w:after="60" w:line="259" w:lineRule="auto"/>
        <w:jc w:val="left"/>
      </w:pPr>
      <w:r>
        <w:rPr>
          <w:rFonts w:ascii="Arial" w:hAnsi="Arial"/>
          <w:b/>
          <w:i w:val="0"/>
          <w:color w:val="FF8000"/>
          <w:sz w:val="23"/>
        </w:rPr>
        <w:t>Actions, responsibility and review dates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917"/>
        <w:gridCol w:w="1584"/>
        <w:gridCol w:w="1699"/>
        <w:gridCol w:w="2664"/>
      </w:tblGrid>
      <w:tr>
        <w:trPr>
          <w:tblHeader w:val="true"/>
        </w:trPr>
        <w:tc>
          <w:tcPr>
            <w:tcW w:type="dxa" w:w="3917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AGREED ACTION</w:t>
            </w:r>
          </w:p>
        </w:tc>
        <w:tc>
          <w:tcPr>
            <w:tcW w:type="dxa" w:w="1584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RESPONSIBLE</w:t>
            </w:r>
          </w:p>
        </w:tc>
        <w:tc>
          <w:tcPr>
            <w:tcW w:type="dxa" w:w="1699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DATE</w:t>
            </w:r>
          </w:p>
        </w:tc>
        <w:tc>
          <w:tcPr>
            <w:tcW w:type="dxa" w:w="2664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STATUS / OUTCOME</w:t>
            </w:r>
          </w:p>
        </w:tc>
      </w:tr>
      <w:tr>
        <w:trPr>
          <w:trHeight w:val="835" w:hRule="atLeast"/>
        </w:trPr>
        <w:tc>
          <w:tcPr>
            <w:tcW w:type="dxa" w:w="391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58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69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26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391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58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69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26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391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58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69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26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</w:tr>
    </w:tbl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shd w:fill="F3F3F3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343434"/>
                <w:sz w:val="15"/>
              </w:rPr>
              <w:t xml:space="preserve">REVIEW STATUS  </w:t>
            </w:r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☐ Improving   ☐ Continuing support   ☐ Plan revised   ☐ Escalate through centre process</w:t>
            </w:r>
          </w:p>
        </w:tc>
        <w:trPr>
          <w:tblHeader/>
        </w:trPr>
      </w:tr>
    </w:tbl>
    <w:p>
      <w:r>
        <w:br w:type="page"/>
      </w:r>
    </w:p>
    <w:p>
      <w:pPr>
        <w:keepNext/>
        <w:spacing w:before="0" w:after="100" w:line="259" w:lineRule="auto"/>
        <w:jc w:val="left"/>
        <w:pBdr>
          <w:bottom w:val="single" w:sz="14" w:space="5" w:color="FF8000"/>
        </w:pBdr>
      </w:pPr>
      <w:r>
        <w:rPr>
          <w:rFonts w:ascii="Arial" w:hAnsi="Arial"/>
          <w:b/>
          <w:i w:val="0"/>
          <w:color w:val="343434"/>
          <w:sz w:val="16"/>
        </w:rPr>
        <w:t>TEACHER RESOURCE 11 / HIGHER-GRADE CHALLENGE PLAN</w:t>
      </w:r>
    </w:p>
    <w:p>
      <w:pPr>
        <w:keepNext/>
        <w:spacing w:before="0" w:after="40" w:line="259" w:lineRule="auto"/>
        <w:jc w:val="left"/>
      </w:pPr>
      <w:r>
        <w:rPr>
          <w:rFonts w:ascii="Arial" w:hAnsi="Arial"/>
          <w:b/>
          <w:i w:val="0"/>
          <w:color w:val="FF8000"/>
          <w:sz w:val="37"/>
        </w:rPr>
        <w:t>Art &amp; Design higher-grade challenge plan</w:t>
      </w:r>
    </w:p>
    <w:p>
      <w:pPr>
        <w:keepNext/>
        <w:spacing w:before="0" w:after="120" w:line="259" w:lineRule="auto"/>
        <w:jc w:val="left"/>
      </w:pPr>
      <w:r>
        <w:rPr>
          <w:rFonts w:ascii="Arial" w:hAnsi="Arial"/>
          <w:b/>
          <w:i w:val="0"/>
          <w:color w:val="343434"/>
          <w:sz w:val="22"/>
        </w:rPr>
        <w:t>Deepen investigation, refinement, independence and resolution</w:t>
      </w:r>
    </w:p>
    <w:p>
      <w:pPr>
        <w:keepNext w:val="0"/>
        <w:spacing w:before="0" w:after="120" w:line="259" w:lineRule="auto"/>
        <w:jc w:val="left"/>
      </w:pPr>
      <w:r>
        <w:rPr>
          <w:rFonts w:ascii="Arial" w:hAnsi="Arial"/>
          <w:b w:val="0"/>
          <w:i w:val="0"/>
          <w:color w:val="222222"/>
          <w:sz w:val="18"/>
        </w:rPr>
        <w:t>Use the current assessment criteria and visible work to agree challenge. The plan should strengthen thinking and evidence without prescribing the student's creative response.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STUDENT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COURSE / LEVEL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PROJECT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PLAN DATE</w:t>
            </w:r>
          </w:p>
          <w:p/>
        </w:tc>
        <w:trPr>
          <w:tblHeader/>
        </w:trPr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232"/>
        <w:gridCol w:w="7632"/>
      </w:tblGrid>
      <w:tr>
        <w:trPr>
          <w:trHeight w:val="1210" w:hRule="atLeast"/>
          <w:tblHeader/>
        </w:trPr>
        <w:tc>
          <w:tcPr>
            <w:tcW w:type="dxa" w:w="22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STRENGTHS TO BUILD ON</w:t>
            </w:r>
          </w:p>
        </w:tc>
        <w:tc>
          <w:tcPr>
            <w:tcW w:type="dxa" w:w="76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The most convincing ideas, research, recording, experiments, decisions or outcomes already visible</w:t>
            </w:r>
          </w:p>
        </w:tc>
      </w:tr>
      <w:tr>
        <w:trPr>
          <w:trHeight w:val="1267" w:hRule="atLeast"/>
        </w:trPr>
        <w:tc>
          <w:tcPr>
            <w:tcW w:type="dxa" w:w="22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CHALLENGE FOCUS</w:t>
            </w:r>
          </w:p>
        </w:tc>
        <w:tc>
          <w:tcPr>
            <w:tcW w:type="dxa" w:w="76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Where greater depth, risk, control, selectivity, connection, independence or refinement could be evidenced</w:t>
            </w:r>
          </w:p>
        </w:tc>
      </w:tr>
      <w:tr>
        <w:trPr>
          <w:trHeight w:val="1181" w:hRule="atLeast"/>
        </w:trPr>
        <w:tc>
          <w:tcPr>
            <w:tcW w:type="dxa" w:w="22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STUDENT AMBITION</w:t>
            </w:r>
          </w:p>
        </w:tc>
        <w:tc>
          <w:tcPr>
            <w:tcW w:type="dxa" w:w="76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What does the student want to extend, resolve, communicate or understand more fully?</w:t>
            </w:r>
          </w:p>
        </w:tc>
      </w:tr>
      <w:tr>
        <w:trPr>
          <w:trHeight w:val="1325" w:hRule="atLeast"/>
        </w:trPr>
        <w:tc>
          <w:tcPr>
            <w:tcW w:type="dxa" w:w="22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POSSIBLE ROUTES</w:t>
            </w:r>
          </w:p>
        </w:tc>
        <w:tc>
          <w:tcPr>
            <w:tcW w:type="dxa" w:w="76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Questions, processes, sources, scales, sequences, presentation tests or comparisons worth exploring</w:t>
            </w:r>
          </w:p>
        </w:tc>
      </w:tr>
      <w:tr>
        <w:trPr>
          <w:trHeight w:val="1094" w:hRule="atLeast"/>
        </w:trPr>
        <w:tc>
          <w:tcPr>
            <w:tcW w:type="dxa" w:w="22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SUCCESS EVIDENCE</w:t>
            </w:r>
          </w:p>
        </w:tc>
        <w:tc>
          <w:tcPr>
            <w:tcW w:type="dxa" w:w="7632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What new or strengthened evidence should be visible at review?</w:t>
            </w:r>
          </w:p>
        </w:tc>
      </w:tr>
    </w:tbl>
    <w:p>
      <w:pPr>
        <w:keepNext w:val="0"/>
        <w:spacing w:before="0" w:after="60" w:line="259" w:lineRule="auto"/>
        <w:jc w:val="left"/>
      </w:pPr>
      <w:r>
        <w:rPr>
          <w:rFonts w:ascii="Arial" w:hAnsi="Arial"/>
          <w:b/>
          <w:i w:val="0"/>
          <w:color w:val="FF8000"/>
          <w:sz w:val="23"/>
        </w:rPr>
        <w:t>Challenge actions and review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917"/>
        <w:gridCol w:w="1584"/>
        <w:gridCol w:w="1699"/>
        <w:gridCol w:w="2664"/>
      </w:tblGrid>
      <w:tr>
        <w:trPr>
          <w:tblHeader w:val="true"/>
        </w:trPr>
        <w:tc>
          <w:tcPr>
            <w:tcW w:type="dxa" w:w="3917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AGREED ACTION</w:t>
            </w:r>
          </w:p>
        </w:tc>
        <w:tc>
          <w:tcPr>
            <w:tcW w:type="dxa" w:w="1584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RESPONSIBLE</w:t>
            </w:r>
          </w:p>
        </w:tc>
        <w:tc>
          <w:tcPr>
            <w:tcW w:type="dxa" w:w="1699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DATE</w:t>
            </w:r>
          </w:p>
        </w:tc>
        <w:tc>
          <w:tcPr>
            <w:tcW w:type="dxa" w:w="2664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STATUS / OUTCOME</w:t>
            </w:r>
          </w:p>
        </w:tc>
      </w:tr>
      <w:tr>
        <w:trPr>
          <w:trHeight w:val="835" w:hRule="atLeast"/>
        </w:trPr>
        <w:tc>
          <w:tcPr>
            <w:tcW w:type="dxa" w:w="391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58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69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26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391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58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69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26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391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58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69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26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</w:tr>
    </w:tbl>
    <w:p>
      <w:r>
        <w:br w:type="page"/>
      </w:r>
    </w:p>
    <w:p>
      <w:pPr>
        <w:keepNext/>
        <w:spacing w:before="0" w:after="100" w:line="259" w:lineRule="auto"/>
        <w:jc w:val="left"/>
        <w:pBdr>
          <w:bottom w:val="single" w:sz="14" w:space="5" w:color="FF8000"/>
        </w:pBdr>
      </w:pPr>
      <w:r>
        <w:rPr>
          <w:rFonts w:ascii="Arial" w:hAnsi="Arial"/>
          <w:b/>
          <w:i w:val="0"/>
          <w:color w:val="343434"/>
          <w:sz w:val="16"/>
        </w:rPr>
        <w:t>TEACHER RESOURCE 11 / AGREED ACTIONS TRACKER</w:t>
      </w:r>
    </w:p>
    <w:p>
      <w:pPr>
        <w:keepNext/>
        <w:spacing w:before="0" w:after="40" w:line="259" w:lineRule="auto"/>
        <w:jc w:val="left"/>
      </w:pPr>
      <w:r>
        <w:rPr>
          <w:rFonts w:ascii="Arial" w:hAnsi="Arial"/>
          <w:b/>
          <w:i w:val="0"/>
          <w:color w:val="FF8000"/>
          <w:sz w:val="37"/>
        </w:rPr>
        <w:t>Agreed actions and review-date tracker</w:t>
      </w:r>
    </w:p>
    <w:p>
      <w:pPr>
        <w:keepNext/>
        <w:spacing w:before="0" w:after="120" w:line="259" w:lineRule="auto"/>
        <w:jc w:val="left"/>
      </w:pPr>
      <w:r>
        <w:rPr>
          <w:rFonts w:ascii="Arial" w:hAnsi="Arial"/>
          <w:b/>
          <w:i w:val="0"/>
          <w:color w:val="343434"/>
          <w:sz w:val="22"/>
        </w:rPr>
        <w:t>Keep tutorial and intervention commitments visible in one place</w:t>
      </w:r>
    </w:p>
    <w:p>
      <w:pPr>
        <w:keepNext w:val="0"/>
        <w:spacing w:before="0" w:after="120" w:line="259" w:lineRule="auto"/>
        <w:jc w:val="left"/>
      </w:pPr>
      <w:r>
        <w:rPr>
          <w:rFonts w:ascii="Arial" w:hAnsi="Arial"/>
          <w:b w:val="0"/>
          <w:i w:val="0"/>
          <w:color w:val="222222"/>
          <w:sz w:val="18"/>
        </w:rPr>
        <w:t>Transfer only the essential actions from completed forms. Update the status and outcome on the review date rather than creating duplicate records.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STUDENT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COURSE / LEVEL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SUBJECT PATHWAY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TEACHER</w:t>
            </w:r>
          </w:p>
          <w:p/>
        </w:tc>
        <w:trPr>
          <w:tblHeader/>
        </w:trPr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008"/>
        <w:gridCol w:w="1757"/>
        <w:gridCol w:w="3226"/>
        <w:gridCol w:w="1325"/>
        <w:gridCol w:w="1368"/>
        <w:gridCol w:w="1181"/>
      </w:tblGrid>
      <w:tr>
        <w:trPr>
          <w:tblHeader w:val="true"/>
        </w:trPr>
        <w:tc>
          <w:tcPr>
            <w:tcW w:type="dxa" w:w="1008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DATE</w:t>
            </w:r>
          </w:p>
        </w:tc>
        <w:tc>
          <w:tcPr>
            <w:tcW w:type="dxa" w:w="1757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RECORD TYPE</w:t>
            </w:r>
          </w:p>
        </w:tc>
        <w:tc>
          <w:tcPr>
            <w:tcW w:type="dxa" w:w="3226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AGREED ACTION</w:t>
            </w:r>
          </w:p>
        </w:tc>
        <w:tc>
          <w:tcPr>
            <w:tcW w:type="dxa" w:w="1325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OWNER</w:t>
            </w:r>
          </w:p>
        </w:tc>
        <w:tc>
          <w:tcPr>
            <w:tcW w:type="dxa" w:w="1368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REVIEW DATE</w:t>
            </w:r>
          </w:p>
        </w:tc>
        <w:tc>
          <w:tcPr>
            <w:tcW w:type="dxa" w:w="1181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STATUS</w:t>
            </w:r>
          </w:p>
        </w:tc>
      </w:tr>
      <w:tr>
        <w:trPr>
          <w:trHeight w:val="835" w:hRule="atLeast"/>
        </w:trPr>
        <w:tc>
          <w:tcPr>
            <w:tcW w:type="dxa" w:w="100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75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32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2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6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18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100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75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32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2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6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18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100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75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32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2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6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18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100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75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32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2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6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18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100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75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32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2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6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18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100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75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32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2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6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18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100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75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32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2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6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18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100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75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32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2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6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18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100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75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32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25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36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  <w:tc>
          <w:tcPr>
            <w:tcW w:type="dxa" w:w="118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0" w:type="dxa"/>
              <w:start w:w="65" w:type="dxa"/>
              <w:bottom w:w="80" w:type="dxa"/>
              <w:end w:w="65" w:type="dxa"/>
            </w:tcMar>
          </w:tcPr>
          <w:p/>
        </w:tc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shd w:fill="FFF1E2"/>
            <w:tcBorders>
              <w:top w:val="single" w:sz="10" w:space="0" w:color="FF8000"/>
              <w:left w:val="single" w:sz="10" w:space="0" w:color="FF8000"/>
              <w:bottom w:val="single" w:sz="10" w:space="0" w:color="FF8000"/>
              <w:right w:val="single" w:sz="10" w:space="0" w:color="FF8000"/>
              <w:insideH w:val="single" w:sz="10" w:space="0" w:color="FF8000"/>
              <w:insideV w:val="single" w:sz="10" w:space="0" w:color="FF8000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8000"/>
                <w:sz w:val="16"/>
              </w:rPr>
              <w:t xml:space="preserve">STATUS KEY  </w:t>
            </w: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Not started | In progress | Complete | Revised | Referred through centre process</w:t>
            </w:r>
          </w:p>
        </w:tc>
        <w:trPr>
          <w:tblHeader/>
        </w:trPr>
      </w:tr>
    </w:tbl>
    <w:p>
      <w:r>
        <w:br w:type="page"/>
      </w:r>
    </w:p>
    <w:p>
      <w:pPr>
        <w:keepNext/>
        <w:spacing w:before="0" w:after="100" w:line="259" w:lineRule="auto"/>
        <w:jc w:val="left"/>
        <w:pBdr>
          <w:bottom w:val="single" w:sz="14" w:space="5" w:color="FF8000"/>
        </w:pBdr>
      </w:pPr>
      <w:r>
        <w:rPr>
          <w:rFonts w:ascii="Arial" w:hAnsi="Arial"/>
          <w:b/>
          <w:i w:val="0"/>
          <w:color w:val="343434"/>
          <w:sz w:val="16"/>
        </w:rPr>
        <w:t>TEACHER RESOURCE 11 / FOLLOW-UP REVIEW</w:t>
      </w:r>
    </w:p>
    <w:p>
      <w:pPr>
        <w:keepNext/>
        <w:spacing w:before="0" w:after="40" w:line="259" w:lineRule="auto"/>
        <w:jc w:val="left"/>
      </w:pPr>
      <w:r>
        <w:rPr>
          <w:rFonts w:ascii="Arial" w:hAnsi="Arial"/>
          <w:b/>
          <w:i w:val="0"/>
          <w:color w:val="FF8000"/>
          <w:sz w:val="37"/>
        </w:rPr>
        <w:t>Follow-up review and outcome record</w:t>
      </w:r>
    </w:p>
    <w:p>
      <w:pPr>
        <w:keepNext/>
        <w:spacing w:before="0" w:after="120" w:line="259" w:lineRule="auto"/>
        <w:jc w:val="left"/>
      </w:pPr>
      <w:r>
        <w:rPr>
          <w:rFonts w:ascii="Arial" w:hAnsi="Arial"/>
          <w:b/>
          <w:i w:val="0"/>
          <w:color w:val="343434"/>
          <w:sz w:val="22"/>
        </w:rPr>
        <w:t>Close the loop on agreed actions</w:t>
      </w:r>
    </w:p>
    <w:p>
      <w:pPr>
        <w:keepNext w:val="0"/>
        <w:spacing w:before="0" w:after="120" w:line="259" w:lineRule="auto"/>
        <w:jc w:val="left"/>
      </w:pPr>
      <w:r>
        <w:rPr>
          <w:rFonts w:ascii="Arial" w:hAnsi="Arial"/>
          <w:b w:val="0"/>
          <w:i w:val="0"/>
          <w:color w:val="222222"/>
          <w:sz w:val="18"/>
        </w:rPr>
        <w:t>Complete on or soon after the review date. Refer back to the original action and record what is now visible, not only whether the student says it is finished.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STUDENT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ORIGINAL RECORD DATE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REVIEW DATE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TEACHER</w:t>
            </w:r>
          </w:p>
          <w:p/>
        </w:tc>
        <w:trPr>
          <w:tblHeader/>
        </w:trPr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shd w:fill="F3F3F3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343434"/>
                <w:sz w:val="15"/>
              </w:rPr>
              <w:t xml:space="preserve">ORIGINAL RECORD  </w:t>
            </w:r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☐ Tutorial   ☐ Short intervention   ☐ Catch-up   ☐ Underperformance   ☐ Higher-grade challenge</w:t>
            </w:r>
          </w:p>
        </w:tc>
        <w:trPr>
          <w:tblHeader/>
        </w:trPr>
      </w:tr>
    </w:tbl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160"/>
        <w:gridCol w:w="7704"/>
      </w:tblGrid>
      <w:tr>
        <w:trPr>
          <w:trHeight w:val="1181" w:hRule="atLeast"/>
          <w:tblHeader/>
        </w:trPr>
        <w:tc>
          <w:tcPr>
            <w:tcW w:type="dxa" w:w="216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ACTIONS REVIEWED</w:t>
            </w:r>
          </w:p>
        </w:tc>
        <w:tc>
          <w:tcPr>
            <w:tcW w:type="dxa" w:w="770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List the agreed actions and original evidence expected</w:t>
            </w:r>
          </w:p>
        </w:tc>
      </w:tr>
      <w:tr>
        <w:trPr>
          <w:trHeight w:val="1325" w:hRule="atLeast"/>
        </w:trPr>
        <w:tc>
          <w:tcPr>
            <w:tcW w:type="dxa" w:w="216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EVIDENCE NOW VISIBLE</w:t>
            </w:r>
          </w:p>
        </w:tc>
        <w:tc>
          <w:tcPr>
            <w:tcW w:type="dxa" w:w="770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Sketchbook pages, files, shoots, studies, experiments, annotations or outcomes located at review</w:t>
            </w:r>
          </w:p>
        </w:tc>
      </w:tr>
      <w:tr>
        <w:trPr>
          <w:trHeight w:val="1181" w:hRule="atLeast"/>
        </w:trPr>
        <w:tc>
          <w:tcPr>
            <w:tcW w:type="dxa" w:w="216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STUDENT COMMENT</w:t>
            </w:r>
          </w:p>
        </w:tc>
        <w:tc>
          <w:tcPr>
            <w:tcW w:type="dxa" w:w="770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What changed? What helped? What remains difficult or needs further challenge?</w:t>
            </w:r>
          </w:p>
        </w:tc>
      </w:tr>
      <w:tr>
        <w:trPr>
          <w:trHeight w:val="1181" w:hRule="atLeast"/>
        </w:trPr>
        <w:tc>
          <w:tcPr>
            <w:tcW w:type="dxa" w:w="216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TEACHER COMMENT</w:t>
            </w:r>
          </w:p>
        </w:tc>
        <w:tc>
          <w:tcPr>
            <w:tcW w:type="dxa" w:w="770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Outcome of the review and any change in support, priority or expectation</w:t>
            </w:r>
          </w:p>
        </w:tc>
      </w:tr>
    </w:tbl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shd w:fill="F3F3F3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343434"/>
                <w:sz w:val="15"/>
              </w:rPr>
              <w:t xml:space="preserve">OUTCOME  </w:t>
            </w:r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☐ Complete   ☐ Partly complete   ☐ Not complete   ☐ Action revised   ☐ Further record needed</w:t>
            </w:r>
          </w:p>
        </w:tc>
        <w:trPr>
          <w:tblHeader/>
        </w:trPr>
      </w:tr>
    </w:tbl>
    <w:p>
      <w:pPr>
        <w:keepNext w:val="0"/>
        <w:spacing w:before="0" w:after="60" w:line="259" w:lineRule="auto"/>
        <w:jc w:val="left"/>
      </w:pPr>
      <w:r>
        <w:rPr>
          <w:rFonts w:ascii="Arial" w:hAnsi="Arial"/>
          <w:b/>
          <w:i w:val="0"/>
          <w:color w:val="FF8000"/>
          <w:sz w:val="23"/>
        </w:rPr>
        <w:t>Next actions, if required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917"/>
        <w:gridCol w:w="1584"/>
        <w:gridCol w:w="1699"/>
        <w:gridCol w:w="2664"/>
      </w:tblGrid>
      <w:tr>
        <w:trPr>
          <w:tblHeader w:val="true"/>
        </w:trPr>
        <w:tc>
          <w:tcPr>
            <w:tcW w:type="dxa" w:w="3917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AGREED ACTION</w:t>
            </w:r>
          </w:p>
        </w:tc>
        <w:tc>
          <w:tcPr>
            <w:tcW w:type="dxa" w:w="1584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RESPONSIBLE</w:t>
            </w:r>
          </w:p>
        </w:tc>
        <w:tc>
          <w:tcPr>
            <w:tcW w:type="dxa" w:w="1699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DATE</w:t>
            </w:r>
          </w:p>
        </w:tc>
        <w:tc>
          <w:tcPr>
            <w:tcW w:type="dxa" w:w="2664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8" w:type="dxa"/>
              <w:start w:w="70" w:type="dxa"/>
              <w:bottom w:w="78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STATUS / OUTCOME</w:t>
            </w:r>
          </w:p>
        </w:tc>
      </w:tr>
      <w:tr>
        <w:trPr>
          <w:trHeight w:val="835" w:hRule="atLeast"/>
        </w:trPr>
        <w:tc>
          <w:tcPr>
            <w:tcW w:type="dxa" w:w="391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58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69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26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</w:tr>
      <w:tr>
        <w:trPr>
          <w:trHeight w:val="835" w:hRule="atLeast"/>
        </w:trPr>
        <w:tc>
          <w:tcPr>
            <w:tcW w:type="dxa" w:w="391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58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169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  <w:tc>
          <w:tcPr>
            <w:tcW w:type="dxa" w:w="266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85" w:type="dxa"/>
              <w:start w:w="75" w:type="dxa"/>
              <w:bottom w:w="85" w:type="dxa"/>
              <w:end w:w="75" w:type="dxa"/>
            </w:tcMar>
          </w:tcPr>
          <w:p/>
        </w:tc>
      </w:tr>
    </w:tbl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STUDENT ACKNOWLEDGEMENT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TEACHER ACKNOWLEDGEMENT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NEXT REVIEW DATE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RUNNING RECORD UPDATED</w:t>
            </w:r>
          </w:p>
          <w:p/>
        </w:tc>
        <w:trPr>
          <w:tblHeader/>
        </w:trPr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p>
      <w:r>
        <w:br w:type="page"/>
      </w:r>
    </w:p>
    <w:p>
      <w:pPr>
        <w:keepNext/>
        <w:spacing w:before="0" w:after="100" w:line="259" w:lineRule="auto"/>
        <w:jc w:val="left"/>
        <w:pBdr>
          <w:bottom w:val="single" w:sz="14" w:space="5" w:color="FF8000"/>
        </w:pBdr>
      </w:pPr>
      <w:r>
        <w:rPr>
          <w:rFonts w:ascii="Arial" w:hAnsi="Arial"/>
          <w:b/>
          <w:i w:val="0"/>
          <w:color w:val="343434"/>
          <w:sz w:val="16"/>
        </w:rPr>
        <w:t>TEACHER RESOURCE 11 / RUNNING TUTORIAL RECORD</w:t>
      </w:r>
    </w:p>
    <w:p>
      <w:pPr>
        <w:keepNext/>
        <w:spacing w:before="0" w:after="40" w:line="259" w:lineRule="auto"/>
        <w:jc w:val="left"/>
      </w:pPr>
      <w:r>
        <w:rPr>
          <w:rFonts w:ascii="Arial" w:hAnsi="Arial"/>
          <w:b/>
          <w:i w:val="0"/>
          <w:color w:val="FF8000"/>
          <w:sz w:val="37"/>
        </w:rPr>
        <w:t>Running tutorial and intervention record</w:t>
      </w:r>
    </w:p>
    <w:p>
      <w:pPr>
        <w:keepNext/>
        <w:spacing w:before="0" w:after="120" w:line="259" w:lineRule="auto"/>
        <w:jc w:val="left"/>
      </w:pPr>
      <w:r>
        <w:rPr>
          <w:rFonts w:ascii="Arial" w:hAnsi="Arial"/>
          <w:b/>
          <w:i w:val="0"/>
          <w:color w:val="343434"/>
          <w:sz w:val="22"/>
        </w:rPr>
        <w:t>A concise chronological overview for one student</w:t>
      </w:r>
    </w:p>
    <w:p>
      <w:pPr>
        <w:keepNext w:val="0"/>
        <w:spacing w:before="0" w:after="120" w:line="259" w:lineRule="auto"/>
        <w:jc w:val="left"/>
      </w:pPr>
      <w:r>
        <w:rPr>
          <w:rFonts w:ascii="Arial" w:hAnsi="Arial"/>
          <w:b w:val="0"/>
          <w:i w:val="0"/>
          <w:color w:val="222222"/>
          <w:sz w:val="18"/>
        </w:rPr>
        <w:t>Record key points only. Keep fuller discussion and sensitive information in the appropriate centre-approved location.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STUDENT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COURSE / LEVEL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SUBJECT PATHWAY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TEACHER</w:t>
            </w:r>
          </w:p>
          <w:p/>
        </w:tc>
        <w:trPr>
          <w:tblHeader/>
        </w:trPr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037"/>
        <w:gridCol w:w="1526"/>
        <w:gridCol w:w="1944"/>
        <w:gridCol w:w="2059"/>
        <w:gridCol w:w="1440"/>
        <w:gridCol w:w="1858"/>
      </w:tblGrid>
      <w:tr>
        <w:trPr>
          <w:tblHeader w:val="true"/>
        </w:trPr>
        <w:tc>
          <w:tcPr>
            <w:tcW w:type="dxa" w:w="1037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2" w:type="dxa"/>
              <w:start w:w="58" w:type="dxa"/>
              <w:bottom w:w="72" w:type="dxa"/>
              <w:end w:w="58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DATE</w:t>
            </w:r>
          </w:p>
        </w:tc>
        <w:tc>
          <w:tcPr>
            <w:tcW w:type="dxa" w:w="1526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2" w:type="dxa"/>
              <w:start w:w="58" w:type="dxa"/>
              <w:bottom w:w="72" w:type="dxa"/>
              <w:end w:w="58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TYPE</w:t>
            </w:r>
          </w:p>
        </w:tc>
        <w:tc>
          <w:tcPr>
            <w:tcW w:type="dxa" w:w="1944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2" w:type="dxa"/>
              <w:start w:w="58" w:type="dxa"/>
              <w:bottom w:w="72" w:type="dxa"/>
              <w:end w:w="58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FOCUS / EVIDENCE</w:t>
            </w:r>
          </w:p>
        </w:tc>
        <w:tc>
          <w:tcPr>
            <w:tcW w:type="dxa" w:w="2059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2" w:type="dxa"/>
              <w:start w:w="58" w:type="dxa"/>
              <w:bottom w:w="72" w:type="dxa"/>
              <w:end w:w="58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AGREED ACTION</w:t>
            </w:r>
          </w:p>
        </w:tc>
        <w:tc>
          <w:tcPr>
            <w:tcW w:type="dxa" w:w="1440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2" w:type="dxa"/>
              <w:start w:w="58" w:type="dxa"/>
              <w:bottom w:w="72" w:type="dxa"/>
              <w:end w:w="58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REVIEW DATE</w:t>
            </w:r>
          </w:p>
        </w:tc>
        <w:tc>
          <w:tcPr>
            <w:tcW w:type="dxa" w:w="1858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2" w:type="dxa"/>
              <w:start w:w="58" w:type="dxa"/>
              <w:bottom w:w="72" w:type="dxa"/>
              <w:end w:w="58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OUTCOME</w:t>
            </w:r>
          </w:p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shd w:fill="FFF1E2"/>
            <w:tcBorders>
              <w:top w:val="single" w:sz="10" w:space="0" w:color="FF8000"/>
              <w:left w:val="single" w:sz="10" w:space="0" w:color="FF8000"/>
              <w:bottom w:val="single" w:sz="10" w:space="0" w:color="FF8000"/>
              <w:right w:val="single" w:sz="10" w:space="0" w:color="FF8000"/>
              <w:insideH w:val="single" w:sz="10" w:space="0" w:color="FF8000"/>
              <w:insideV w:val="single" w:sz="10" w:space="0" w:color="FF8000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8000"/>
                <w:sz w:val="16"/>
              </w:rPr>
              <w:t xml:space="preserve">RECORD TYPES  </w:t>
            </w: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T = Tutorial | I = Short intervention | C = Catch-up | U = Underperformance | H = Higher-grade challenge | F = Follow-up</w:t>
            </w:r>
          </w:p>
        </w:tc>
        <w:trPr>
          <w:tblHeader/>
        </w:trPr>
      </w:tr>
    </w:tbl>
    <w:p>
      <w:r>
        <w:br w:type="page"/>
      </w:r>
    </w:p>
    <w:p>
      <w:pPr>
        <w:keepNext/>
        <w:spacing w:before="0" w:after="100" w:line="259" w:lineRule="auto"/>
        <w:jc w:val="left"/>
        <w:pBdr>
          <w:bottom w:val="single" w:sz="14" w:space="5" w:color="FF8000"/>
        </w:pBdr>
      </w:pPr>
      <w:r>
        <w:rPr>
          <w:rFonts w:ascii="Arial" w:hAnsi="Arial"/>
          <w:b/>
          <w:i w:val="0"/>
          <w:color w:val="343434"/>
          <w:sz w:val="16"/>
        </w:rPr>
        <w:t>TEACHER RESOURCE 11 / RUNNING RECORD CONTINUATION</w:t>
      </w:r>
    </w:p>
    <w:p>
      <w:pPr>
        <w:keepNext/>
        <w:spacing w:before="0" w:after="40" w:line="259" w:lineRule="auto"/>
        <w:jc w:val="left"/>
      </w:pPr>
      <w:r>
        <w:rPr>
          <w:rFonts w:ascii="Arial" w:hAnsi="Arial"/>
          <w:b/>
          <w:i w:val="0"/>
          <w:color w:val="FF8000"/>
          <w:sz w:val="37"/>
        </w:rPr>
        <w:t>Running tutorial and intervention record - continuation</w:t>
      </w:r>
    </w:p>
    <w:p>
      <w:pPr>
        <w:keepNext/>
        <w:spacing w:before="0" w:after="120" w:line="259" w:lineRule="auto"/>
        <w:jc w:val="left"/>
      </w:pPr>
      <w:r>
        <w:rPr>
          <w:rFonts w:ascii="Arial" w:hAnsi="Arial"/>
          <w:b/>
          <w:i w:val="0"/>
          <w:color w:val="343434"/>
          <w:sz w:val="22"/>
        </w:rPr>
        <w:t>Continue the same student record across the course</w:t>
      </w:r>
    </w:p>
    <w:p>
      <w:pPr>
        <w:keepNext w:val="0"/>
        <w:spacing w:before="0" w:after="120" w:line="259" w:lineRule="auto"/>
        <w:jc w:val="left"/>
      </w:pPr>
      <w:r>
        <w:rPr>
          <w:rFonts w:ascii="Arial" w:hAnsi="Arial"/>
          <w:b w:val="0"/>
          <w:i w:val="0"/>
          <w:color w:val="222222"/>
          <w:sz w:val="18"/>
        </w:rPr>
        <w:t>Use a new continuation page when needed. Maintain the same concise language, exact review dates and outcome notes.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STUDENT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COURSE / LEVEL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ACADEMIC YEAR</w:t>
            </w:r>
          </w:p>
          <w:p/>
        </w:tc>
        <w:tc>
          <w:tcPr>
            <w:tcW w:type="dxa" w:w="2466"/>
            <w:shd w:fill="F3F3F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  <w:insideH w:val="single" w:sz="6" w:space="0" w:color="D6D6D6"/>
              <w:insideV w:val="single" w:sz="6" w:space="0" w:color="D6D6D6"/>
            </w:tcBorders>
            <w:tcMar>
              <w:top w:w="80" w:type="dxa"/>
              <w:start w:w="95" w:type="dxa"/>
              <w:bottom w:w="100" w:type="dxa"/>
              <w:end w:w="95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666666"/>
                <w:sz w:val="14"/>
              </w:rPr>
              <w:t>PAGE NUMBER</w:t>
            </w:r>
          </w:p>
          <w:p/>
        </w:tc>
        <w:trPr>
          <w:tblHeader/>
        </w:trPr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037"/>
        <w:gridCol w:w="1526"/>
        <w:gridCol w:w="1944"/>
        <w:gridCol w:w="2059"/>
        <w:gridCol w:w="1440"/>
        <w:gridCol w:w="1858"/>
      </w:tblGrid>
      <w:tr>
        <w:trPr>
          <w:tblHeader w:val="true"/>
        </w:trPr>
        <w:tc>
          <w:tcPr>
            <w:tcW w:type="dxa" w:w="1037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2" w:type="dxa"/>
              <w:start w:w="58" w:type="dxa"/>
              <w:bottom w:w="72" w:type="dxa"/>
              <w:end w:w="58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DATE</w:t>
            </w:r>
          </w:p>
        </w:tc>
        <w:tc>
          <w:tcPr>
            <w:tcW w:type="dxa" w:w="1526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2" w:type="dxa"/>
              <w:start w:w="58" w:type="dxa"/>
              <w:bottom w:w="72" w:type="dxa"/>
              <w:end w:w="58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TYPE</w:t>
            </w:r>
          </w:p>
        </w:tc>
        <w:tc>
          <w:tcPr>
            <w:tcW w:type="dxa" w:w="1944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2" w:type="dxa"/>
              <w:start w:w="58" w:type="dxa"/>
              <w:bottom w:w="72" w:type="dxa"/>
              <w:end w:w="58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FOCUS / EVIDENCE</w:t>
            </w:r>
          </w:p>
        </w:tc>
        <w:tc>
          <w:tcPr>
            <w:tcW w:type="dxa" w:w="2059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2" w:type="dxa"/>
              <w:start w:w="58" w:type="dxa"/>
              <w:bottom w:w="72" w:type="dxa"/>
              <w:end w:w="58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AGREED ACTION</w:t>
            </w:r>
          </w:p>
        </w:tc>
        <w:tc>
          <w:tcPr>
            <w:tcW w:type="dxa" w:w="1440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2" w:type="dxa"/>
              <w:start w:w="58" w:type="dxa"/>
              <w:bottom w:w="72" w:type="dxa"/>
              <w:end w:w="58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REVIEW DATE</w:t>
            </w:r>
          </w:p>
        </w:tc>
        <w:tc>
          <w:tcPr>
            <w:tcW w:type="dxa" w:w="1858"/>
            <w:shd w:fill="343434"/>
            <w:tcBorders>
              <w:top w:val="single" w:sz="7" w:space="0" w:color="343434"/>
              <w:left w:val="single" w:sz="7" w:space="0" w:color="343434"/>
              <w:bottom w:val="single" w:sz="7" w:space="0" w:color="343434"/>
              <w:right w:val="single" w:sz="7" w:space="0" w:color="343434"/>
              <w:insideH w:val="single" w:sz="7" w:space="0" w:color="343434"/>
              <w:insideV w:val="single" w:sz="7" w:space="0" w:color="343434"/>
            </w:tcBorders>
            <w:tcMar>
              <w:top w:w="72" w:type="dxa"/>
              <w:start w:w="58" w:type="dxa"/>
              <w:bottom w:w="72" w:type="dxa"/>
              <w:end w:w="58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3"/>
              </w:rPr>
              <w:t>OUTCOME</w:t>
            </w:r>
          </w:p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  <w:tr>
        <w:trPr>
          <w:trHeight w:val="763" w:hRule="atLeast"/>
        </w:trPr>
        <w:tc>
          <w:tcPr>
            <w:tcW w:type="dxa" w:w="1037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526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944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2059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440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  <w:tc>
          <w:tcPr>
            <w:tcW w:type="dxa" w:w="1858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75" w:type="dxa"/>
              <w:start w:w="60" w:type="dxa"/>
              <w:bottom w:w="75" w:type="dxa"/>
              <w:end w:w="60" w:type="dxa"/>
            </w:tcMar>
          </w:tcPr>
          <w:p/>
        </w:tc>
      </w:tr>
    </w:tbl>
    <w:p>
      <w:pPr>
        <w:keepNext w:val="0"/>
        <w:spacing w:before="0" w:after="20" w:line="259" w:lineRule="auto"/>
        <w:jc w:val="left"/>
      </w:pPr>
      <w:r>
        <w:rPr>
          <w:rFonts w:ascii="Arial" w:hAnsi="Arial"/>
          <w:b w:val="0"/>
          <w:i w:val="0"/>
          <w:color w:val="222222"/>
          <w:sz w:val="4"/>
        </w:rPr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shd w:fill="FFF1E2"/>
            <w:tcBorders>
              <w:top w:val="single" w:sz="10" w:space="0" w:color="FF8000"/>
              <w:left w:val="single" w:sz="10" w:space="0" w:color="FF8000"/>
              <w:bottom w:val="single" w:sz="10" w:space="0" w:color="FF8000"/>
              <w:right w:val="single" w:sz="10" w:space="0" w:color="FF8000"/>
              <w:insideH w:val="single" w:sz="10" w:space="0" w:color="FF8000"/>
              <w:insideV w:val="single" w:sz="10" w:space="0" w:color="FF8000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8000"/>
                <w:sz w:val="16"/>
              </w:rPr>
              <w:t xml:space="preserve">REVIEW DISCIPLINE  </w:t>
            </w: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An outcome can be brief, but should say what changed: completed evidence, revised action, continued support or a new review record.</w:t>
            </w:r>
          </w:p>
        </w:tc>
        <w:trPr>
          <w:tblHeader/>
        </w:trPr>
      </w:tr>
    </w:tbl>
    <w:p>
      <w:r>
        <w:br w:type="page"/>
      </w:r>
    </w:p>
    <w:p>
      <w:pPr>
        <w:keepNext/>
        <w:spacing w:before="0" w:after="100" w:line="259" w:lineRule="auto"/>
        <w:jc w:val="left"/>
        <w:pBdr>
          <w:bottom w:val="single" w:sz="14" w:space="5" w:color="FF8000"/>
        </w:pBdr>
      </w:pPr>
      <w:r>
        <w:rPr>
          <w:rFonts w:ascii="Arial" w:hAnsi="Arial"/>
          <w:b/>
          <w:i w:val="0"/>
          <w:color w:val="343434"/>
          <w:sz w:val="16"/>
        </w:rPr>
        <w:t>TEACHER RESOURCE 11 / FURTHER GUIDANCE</w:t>
      </w:r>
    </w:p>
    <w:p>
      <w:pPr>
        <w:keepNext/>
        <w:spacing w:before="0" w:after="40" w:line="259" w:lineRule="auto"/>
        <w:jc w:val="left"/>
      </w:pPr>
      <w:r>
        <w:rPr>
          <w:rFonts w:ascii="Arial" w:hAnsi="Arial"/>
          <w:b/>
          <w:i w:val="0"/>
          <w:color w:val="FF8000"/>
          <w:sz w:val="37"/>
        </w:rPr>
        <w:t>Adaptation, inclusive use and responsible storage</w:t>
      </w:r>
    </w:p>
    <w:p>
      <w:pPr>
        <w:keepNext/>
        <w:spacing w:before="0" w:after="120" w:line="259" w:lineRule="auto"/>
        <w:jc w:val="left"/>
      </w:pPr>
      <w:r>
        <w:rPr>
          <w:rFonts w:ascii="Arial" w:hAnsi="Arial"/>
          <w:b/>
          <w:i w:val="0"/>
          <w:color w:val="343434"/>
          <w:sz w:val="22"/>
        </w:rPr>
        <w:t>Keep records useful, student-centred and proportionate</w:t>
      </w:r>
    </w:p>
    <w:p>
      <w:pPr>
        <w:keepNext w:val="0"/>
        <w:spacing w:before="0" w:after="120" w:line="259" w:lineRule="auto"/>
        <w:jc w:val="left"/>
      </w:pPr>
      <w:r>
        <w:rPr>
          <w:rFonts w:ascii="Arial" w:hAnsi="Arial"/>
          <w:b w:val="0"/>
          <w:i w:val="0"/>
          <w:color w:val="222222"/>
          <w:sz w:val="18"/>
        </w:rPr>
        <w:t>The editable forms are starting points. Duplicate, shorten or adapt them to match your department and the support systems used by your centre.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131"/>
        <w:gridCol w:w="7733"/>
      </w:tblGrid>
      <w:tr>
        <w:trPr>
          <w:trHeight w:val="922" w:hRule="atLeast"/>
          <w:tblHeader/>
        </w:trPr>
        <w:tc>
          <w:tcPr>
            <w:tcW w:type="dxa" w:w="213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USE NEUTRAL LANGUAGE</w:t>
            </w:r>
          </w:p>
        </w:tc>
        <w:tc>
          <w:tcPr>
            <w:tcW w:type="dxa" w:w="7733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Describe visible evidence, actions and support. Avoid labels, assumptions or punitive wording.</w:t>
            </w:r>
          </w:p>
        </w:tc>
      </w:tr>
      <w:tr>
        <w:trPr>
          <w:trHeight w:val="979" w:hRule="atLeast"/>
        </w:trPr>
        <w:tc>
          <w:tcPr>
            <w:tcW w:type="dxa" w:w="213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INCLUDE THE STUDENT</w:t>
            </w:r>
          </w:p>
        </w:tc>
        <w:tc>
          <w:tcPr>
            <w:tcW w:type="dxa" w:w="7733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Record the student's view accurately and check that agreed actions are understood and manageable.</w:t>
            </w:r>
          </w:p>
        </w:tc>
      </w:tr>
      <w:tr>
        <w:trPr>
          <w:trHeight w:val="1037" w:hRule="atLeast"/>
        </w:trPr>
        <w:tc>
          <w:tcPr>
            <w:tcW w:type="dxa" w:w="213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SUPPORT ACCESS</w:t>
            </w:r>
          </w:p>
        </w:tc>
        <w:tc>
          <w:tcPr>
            <w:tcW w:type="dxa" w:w="7733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Adapt completion methods for literacy, language, disability, attendance, working-memory or technology needs.</w:t>
            </w:r>
          </w:p>
        </w:tc>
      </w:tr>
      <w:tr>
        <w:trPr>
          <w:trHeight w:val="1008" w:hRule="atLeast"/>
        </w:trPr>
        <w:tc>
          <w:tcPr>
            <w:tcW w:type="dxa" w:w="213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PROTECT INDEPENDENCE</w:t>
            </w:r>
          </w:p>
        </w:tc>
        <w:tc>
          <w:tcPr>
            <w:tcW w:type="dxa" w:w="7733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Clarify the next step without designing the student's creative response or over-directing assessed work.</w:t>
            </w:r>
          </w:p>
        </w:tc>
      </w:tr>
      <w:tr>
        <w:trPr>
          <w:trHeight w:val="1008" w:hRule="atLeast"/>
        </w:trPr>
        <w:tc>
          <w:tcPr>
            <w:tcW w:type="dxa" w:w="213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FOLLOW CURRENT RULES</w:t>
            </w:r>
          </w:p>
        </w:tc>
        <w:tc>
          <w:tcPr>
            <w:tcW w:type="dxa" w:w="7733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Use current specification, authentication, assessment, reasonable-adjustment and standardisation procedures.</w:t>
            </w:r>
          </w:p>
        </w:tc>
      </w:tr>
      <w:tr>
        <w:trPr>
          <w:trHeight w:val="1037" w:hRule="atLeast"/>
        </w:trPr>
        <w:tc>
          <w:tcPr>
            <w:tcW w:type="dxa" w:w="213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REFER APPROPRIATELY</w:t>
            </w:r>
          </w:p>
        </w:tc>
        <w:tc>
          <w:tcPr>
            <w:tcW w:type="dxa" w:w="7733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Use safeguarding, pastoral, SEND, attendance or senior-team routes when the issue sits beyond a classroom tutorial.</w:t>
            </w:r>
          </w:p>
        </w:tc>
      </w:tr>
      <w:tr>
        <w:trPr>
          <w:trHeight w:val="1008" w:hRule="atLeast"/>
        </w:trPr>
        <w:tc>
          <w:tcPr>
            <w:tcW w:type="dxa" w:w="2131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  <w:shd w:fill="F3F3F3"/>
          </w:tcPr>
          <w:p>
            <w:r>
              <w:rPr>
                <w:rFonts w:ascii="Arial" w:hAnsi="Arial"/>
                <w:b/>
                <w:i w:val="0"/>
                <w:color w:val="343434"/>
                <w:sz w:val="15"/>
              </w:rPr>
              <w:t>STORE SECURELY</w:t>
            </w:r>
          </w:p>
        </w:tc>
        <w:tc>
          <w:tcPr>
            <w:tcW w:type="dxa" w:w="7733"/>
            <w:vAlign w:val="top"/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  <w:insideH w:val="single" w:sz="7" w:space="0" w:color="D6D6D6"/>
              <w:insideV w:val="single" w:sz="7" w:space="0" w:color="D6D6D6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rial" w:hAnsi="Arial"/>
                <w:b w:val="0"/>
                <w:i w:val="0"/>
                <w:color w:val="222222"/>
                <w:sz w:val="16"/>
              </w:rPr>
              <w:t>Keep named records and shared access in line with centre data-protection, retention and safeguarding policies.</w:t>
            </w:r>
          </w:p>
        </w:tc>
      </w:tr>
    </w:tbl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shd w:fill="FFF1E2"/>
            <w:tcBorders>
              <w:top w:val="single" w:sz="10" w:space="0" w:color="FF8000"/>
              <w:left w:val="single" w:sz="10" w:space="0" w:color="FF8000"/>
              <w:bottom w:val="single" w:sz="10" w:space="0" w:color="FF8000"/>
              <w:right w:val="single" w:sz="10" w:space="0" w:color="FF8000"/>
              <w:insideH w:val="single" w:sz="10" w:space="0" w:color="FF8000"/>
              <w:insideV w:val="single" w:sz="10" w:space="0" w:color="FF8000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8000"/>
                <w:sz w:val="16"/>
              </w:rPr>
              <w:t xml:space="preserve">WEBSITE  </w:t>
            </w: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Find further free GCSE and A Level Art &amp; Design teacher resources at portfoliotoastar.co.uk.</w:t>
            </w:r>
          </w:p>
        </w:tc>
        <w:trPr>
          <w:tblHeader/>
        </w:trPr>
      </w:tr>
    </w:tbl>
    <w:p>
      <w:pPr>
        <w:keepNext w:val="0"/>
        <w:spacing w:before="0" w:after="0" w:line="259" w:lineRule="auto"/>
        <w:jc w:val="left"/>
      </w:pPr>
      <w:r>
        <w:rPr>
          <w:rFonts w:ascii="Arial" w:hAnsi="Arial"/>
          <w:b/>
          <w:i w:val="0"/>
          <w:color w:val="343434"/>
          <w:sz w:val="16"/>
        </w:rPr>
        <w:t>CLASSROOM USE  Schools and colleges may print and adapt the editable version for their own teaching. Do not resell the resource, upload it to a public resource bank or repost the files on another website. © Portfolio to A Star 2026.</w:t>
      </w:r>
    </w:p>
    <w:sectPr w:rsidR="00FC693F" w:rsidRPr="0006063C" w:rsidSect="00034616">
      <w:footerReference w:type="default" r:id="rId9"/>
      <w:headerReference w:type="default" r:id="rId10"/>
      <w:pgSz w:w="11905" w:h="16838"/>
      <w:pgMar w:top="1008" w:right="1020" w:bottom="1008" w:left="10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864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7632"/>
      <w:gridCol w:w="2232"/>
    </w:tblGrid>
    <w:tr>
      <w:tc>
        <w:tcPr>
          <w:tcW w:type="dxa" w:w="7632"/>
          <w:tcMar>
            <w:top w:w="40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/>
              <w:b w:val="0"/>
              <w:i w:val="0"/>
              <w:color w:val="666666"/>
              <w:sz w:val="14"/>
            </w:rPr>
            <w:t>Portfolio to A Star | portfoliotoastar.co.uk</w:t>
          </w:r>
        </w:p>
      </w:tc>
      <w:tc>
        <w:tcPr>
          <w:tcW w:type="dxa" w:w="2232"/>
          <w:tcMar>
            <w:top w:w="4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/>
              <w:b w:val="0"/>
              <w:i w:val="0"/>
              <w:color w:val="666666"/>
              <w:sz w:val="14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  <w:trPr>
        <w:tblHeader/>
      </w:trPr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pBdr>
        <w:bottom w:val="single" w:sz="6" w:space="5" w:color="D6D6D6"/>
      </w:pBdr>
    </w:pPr>
    <w:r>
      <w:rPr>
        <w:rFonts w:ascii="Arial" w:hAnsi="Arial"/>
        <w:b/>
        <w:i w:val="0"/>
        <w:color w:val="666666"/>
        <w:sz w:val="14"/>
      </w:rPr>
      <w:t>PORTFOLIO TO A STAR  |  FREE TEACHER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9" w:lineRule="auto"/>
    </w:pPr>
    <w:rPr>
      <w:rFonts w:ascii="Arial" w:hAnsi="Arial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FF8000"/>
      <w:sz w:val="3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FF8000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 w:line="26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343434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8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93" w:lineRule="auto"/>
      <w:contextualSpacing/>
    </w:pPr>
    <w:rPr>
      <w:rFonts w:ascii="Arial" w:hAnsi="Arial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100" w:line="293" w:lineRule="auto"/>
      <w:contextualSpacing/>
    </w:pPr>
    <w:rPr>
      <w:rFonts w:ascii="Arial" w:hAnsi="Arial"/>
      <w:sz w:val="24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 Tutorial and Intervention Records - GCSE and A Level Art &amp; Design</dc:title>
  <dc:subject>Editable tutorial, intervention, catch-up, action-plan and follow-up forms for Art &amp; Design</dc:subject>
  <dc:creator>Portfolio to A Star</dc:creator>
  <cp:keywords>Art tutorial record, intervention record, GCSE Art, A Level Art, catch-up plan, underperformance, higher-grade challenge</cp:keywords>
  <dc:description>Independent teacher resource from Portfolio to A Star.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